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AB" w:rsidRPr="00F020C2" w:rsidRDefault="00173CAB" w:rsidP="00F020C2">
      <w:pPr>
        <w:pStyle w:val="aa"/>
        <w:jc w:val="center"/>
        <w:rPr>
          <w:sz w:val="28"/>
        </w:rPr>
      </w:pPr>
      <w:r w:rsidRPr="00F020C2">
        <w:rPr>
          <w:rFonts w:hint="eastAsia"/>
          <w:sz w:val="28"/>
        </w:rPr>
        <w:t>參考資料</w:t>
      </w:r>
      <w:r w:rsidR="009110DF">
        <w:rPr>
          <w:rFonts w:hint="eastAsia"/>
          <w:sz w:val="28"/>
        </w:rPr>
        <w:t>（</w:t>
      </w:r>
      <w:r w:rsidR="00462D79">
        <w:rPr>
          <w:rFonts w:hint="eastAsia"/>
          <w:sz w:val="28"/>
        </w:rPr>
        <w:t>二</w:t>
      </w:r>
      <w:r w:rsidR="009110DF">
        <w:rPr>
          <w:rFonts w:hint="eastAsia"/>
          <w:sz w:val="28"/>
        </w:rPr>
        <w:t>）</w:t>
      </w:r>
    </w:p>
    <w:p w:rsidR="00C37A6F" w:rsidRPr="00C37A6F" w:rsidRDefault="00C37A6F" w:rsidP="00C37A6F">
      <w:pPr>
        <w:widowControl/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C37A6F">
        <w:rPr>
          <w:rFonts w:hint="eastAsia"/>
          <w:sz w:val="22"/>
        </w:rPr>
        <w:t>當我們還是嬰兒時，無論是痛楚</w:t>
      </w:r>
      <w:proofErr w:type="gramStart"/>
      <w:r w:rsidRPr="00C37A6F">
        <w:rPr>
          <w:rFonts w:hint="eastAsia"/>
          <w:sz w:val="22"/>
        </w:rPr>
        <w:t>或肚餓，</w:t>
      </w:r>
      <w:proofErr w:type="gramEnd"/>
      <w:r w:rsidRPr="00C37A6F">
        <w:rPr>
          <w:rFonts w:hint="eastAsia"/>
          <w:sz w:val="22"/>
        </w:rPr>
        <w:t>都</w:t>
      </w:r>
      <w:proofErr w:type="gramStart"/>
      <w:r w:rsidRPr="00C37A6F">
        <w:rPr>
          <w:rFonts w:hint="eastAsia"/>
          <w:sz w:val="22"/>
        </w:rPr>
        <w:t>只懂以哭號</w:t>
      </w:r>
      <w:proofErr w:type="gramEnd"/>
      <w:r w:rsidRPr="00C37A6F">
        <w:rPr>
          <w:rFonts w:hint="eastAsia"/>
          <w:sz w:val="22"/>
        </w:rPr>
        <w:t>來表達，令父母前來找出我們的需要。年紀稍長，兒童仍是習慣先吸引人的注意，希望得到對方詢問及關心，之後才會說出自己的需要。</w:t>
      </w:r>
    </w:p>
    <w:p w:rsidR="00C37A6F" w:rsidRPr="00C37A6F" w:rsidRDefault="00C37A6F" w:rsidP="00C37A6F">
      <w:pPr>
        <w:widowControl/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C37A6F">
        <w:rPr>
          <w:rFonts w:hint="eastAsia"/>
          <w:sz w:val="22"/>
        </w:rPr>
        <w:t>小學生在課堂上聽不明白，沒有機會或不敢發問，很可能就在一個學習階段停下來。教師應鼓勵他們發問，並循循善誘；在成功解決一個學習障礙之後，往往能建立起他們學習的自信心及推動力，以後的學習便事半功倍。</w:t>
      </w:r>
    </w:p>
    <w:p w:rsidR="00C37A6F" w:rsidRPr="00C37A6F" w:rsidRDefault="00C37A6F" w:rsidP="00C37A6F">
      <w:pPr>
        <w:widowControl/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C37A6F">
        <w:rPr>
          <w:rFonts w:hint="eastAsia"/>
          <w:sz w:val="22"/>
        </w:rPr>
        <w:t>教師及家長可舉例引導兒童明白，如：教師不清楚說明交功課的細則，他們就不懂得應怎樣做功課，由此可見，要猜想別人在想什麼，是非常困難的；同樣地，他們不清晰地說出自己的需要，別人也很難洞悉，提供幫助。教師及家長亦需要教導兒童表達的技巧，引導他們將問題聚焦，如：說出哪一方面有需要，有什麼具體的困難等。</w:t>
      </w:r>
    </w:p>
    <w:p w:rsidR="00C37A6F" w:rsidRPr="00C37A6F" w:rsidRDefault="00C37A6F" w:rsidP="00C37A6F">
      <w:pPr>
        <w:widowControl/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C37A6F">
        <w:rPr>
          <w:rFonts w:hint="eastAsia"/>
          <w:sz w:val="22"/>
        </w:rPr>
        <w:t>表達自己在人際關係中非常重要，成熟的人不會假設自己不用說出需要、喜好、期望，別人也會清楚明白；而不成熟的人則只會等待對方瞎猜，不能在表達需要上有成長，人際關係以及在社會中工作都會遇上困難。除此之外，表達自己不只是在言語上，態度及語氣更是重要。用很賭氣的語氣說「對不起」，對方也不會覺得是真心道歉；用輕蔑的神態說「早晨」，對方也不會覺得被尊重。因此，說話內容和神情語調必須配合，才會有良好的溝通效果。</w:t>
      </w:r>
    </w:p>
    <w:p w:rsidR="00C37A6F" w:rsidRPr="00C37A6F" w:rsidRDefault="00C37A6F" w:rsidP="00C37A6F">
      <w:pPr>
        <w:widowControl/>
        <w:spacing w:before="100" w:beforeAutospacing="1" w:after="100" w:afterAutospacing="1"/>
        <w:ind w:firstLineChars="200" w:firstLine="440"/>
        <w:rPr>
          <w:sz w:val="22"/>
        </w:rPr>
      </w:pPr>
    </w:p>
    <w:p w:rsidR="00C37A6F" w:rsidRPr="00C37A6F" w:rsidRDefault="00C37A6F" w:rsidP="00C37A6F">
      <w:pPr>
        <w:widowControl/>
        <w:spacing w:before="100" w:beforeAutospacing="1"/>
        <w:ind w:firstLineChars="200" w:firstLine="440"/>
        <w:jc w:val="right"/>
        <w:rPr>
          <w:rFonts w:hint="eastAsia"/>
          <w:b/>
          <w:sz w:val="22"/>
        </w:rPr>
      </w:pPr>
      <w:r w:rsidRPr="00C37A6F">
        <w:rPr>
          <w:rFonts w:hint="eastAsia"/>
          <w:b/>
          <w:sz w:val="22"/>
        </w:rPr>
        <w:t>鄭建生博士</w:t>
      </w:r>
    </w:p>
    <w:p w:rsidR="00920EBC" w:rsidRPr="00C37A6F" w:rsidRDefault="00C37A6F" w:rsidP="00C37A6F">
      <w:pPr>
        <w:widowControl/>
        <w:spacing w:after="100" w:afterAutospacing="1"/>
        <w:ind w:firstLineChars="200" w:firstLine="400"/>
        <w:jc w:val="right"/>
        <w:rPr>
          <w:rFonts w:hint="eastAsia"/>
          <w:sz w:val="20"/>
        </w:rPr>
      </w:pPr>
      <w:r w:rsidRPr="00C37A6F">
        <w:rPr>
          <w:rFonts w:hint="eastAsia"/>
          <w:sz w:val="20"/>
        </w:rPr>
        <w:t>前香港大學亞洲研究中心助理教授</w:t>
      </w:r>
    </w:p>
    <w:sectPr w:rsidR="00920EBC" w:rsidRPr="00C37A6F" w:rsidSect="00DC606C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62A9" w:rsidRDefault="00A662A9" w:rsidP="00173CAB">
      <w:r>
        <w:separator/>
      </w:r>
    </w:p>
  </w:endnote>
  <w:endnote w:type="continuationSeparator" w:id="0">
    <w:p w:rsidR="00A662A9" w:rsidRDefault="00A662A9" w:rsidP="00173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Default="00173CAB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4A412A">
      <w:rPr>
        <w:rFonts w:ascii="新細明體" w:hAnsi="新細明體" w:cs="Vrinda"/>
        <w:sz w:val="22"/>
        <w:szCs w:val="22"/>
        <w:lang w:val="zh-HK"/>
      </w:rPr>
      <w:t>©</w:t>
    </w:r>
    <w:r>
      <w:rPr>
        <w:rFonts w:ascii="Cambria" w:hAnsi="Cambria" w:hint="eastAsia"/>
      </w:rPr>
      <w:t>2015</w:t>
    </w:r>
    <w:r>
      <w:rPr>
        <w:rFonts w:ascii="Cambria" w:hAnsi="Cambria" w:hint="eastAsia"/>
      </w:rPr>
      <w:t>文林出版有限公司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HK"/>
      </w:rPr>
      <w:t>頁</w:t>
    </w:r>
    <w:r>
      <w:rPr>
        <w:rFonts w:asciiTheme="majorHAnsi" w:hAnsiTheme="majorHAnsi"/>
        <w:lang w:val="zh-HK"/>
      </w:rPr>
      <w:t xml:space="preserve"> </w:t>
    </w:r>
    <w:fldSimple w:instr=" PAGE   \* MERGEFORMAT ">
      <w:r w:rsidR="00C37A6F" w:rsidRPr="00C37A6F">
        <w:rPr>
          <w:rFonts w:asciiTheme="majorHAnsi" w:hAnsiTheme="majorHAnsi"/>
          <w:noProof/>
          <w:lang w:val="zh-HK"/>
        </w:rPr>
        <w:t>1</w:t>
      </w:r>
    </w:fldSimple>
  </w:p>
  <w:p w:rsidR="00173CAB" w:rsidRDefault="00173CAB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62A9" w:rsidRDefault="00A662A9" w:rsidP="00173CAB">
      <w:r>
        <w:separator/>
      </w:r>
    </w:p>
  </w:footnote>
  <w:footnote w:type="continuationSeparator" w:id="0">
    <w:p w:rsidR="00A662A9" w:rsidRDefault="00A662A9" w:rsidP="00173C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Pr="00173CAB" w:rsidRDefault="00173CAB" w:rsidP="00173CAB">
    <w:pPr>
      <w:pStyle w:val="a3"/>
    </w:pPr>
    <w:r>
      <w:rPr>
        <w:rFonts w:hint="eastAsia"/>
      </w:rPr>
      <w:t>《新編成長列車》小學生命成長課程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第</w:t>
    </w:r>
    <w:r w:rsidR="006920EA">
      <w:rPr>
        <w:rFonts w:hint="eastAsia"/>
      </w:rPr>
      <w:t>2</w:t>
    </w:r>
    <w:r>
      <w:rPr>
        <w:rFonts w:hint="eastAsia"/>
      </w:rPr>
      <w:t>冊第</w:t>
    </w:r>
    <w:r w:rsidR="009110DF">
      <w:rPr>
        <w:rFonts w:hint="eastAsia"/>
      </w:rPr>
      <w:t>8</w:t>
    </w:r>
    <w:r>
      <w:rPr>
        <w:rFonts w:hint="eastAsia"/>
      </w:rPr>
      <w:t>課</w:t>
    </w:r>
    <w:r>
      <w:rPr>
        <w:rFonts w:hint="eastAsia"/>
      </w:rPr>
      <w:t>_</w:t>
    </w:r>
    <w:r w:rsidR="009110DF">
      <w:rPr>
        <w:rFonts w:hint="eastAsia"/>
      </w:rPr>
      <w:t>學會發問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6E37C1"/>
    <w:multiLevelType w:val="hybridMultilevel"/>
    <w:tmpl w:val="4ECA320A"/>
    <w:lvl w:ilvl="0" w:tplc="3F529470">
      <w:start w:val="4"/>
      <w:numFmt w:val="bullet"/>
      <w:lvlText w:val="‧"/>
      <w:lvlJc w:val="left"/>
      <w:pPr>
        <w:ind w:left="920" w:hanging="48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abstractNum w:abstractNumId="1">
    <w:nsid w:val="73403A62"/>
    <w:multiLevelType w:val="hybridMultilevel"/>
    <w:tmpl w:val="29260088"/>
    <w:lvl w:ilvl="0" w:tplc="3F529470">
      <w:start w:val="4"/>
      <w:numFmt w:val="bullet"/>
      <w:lvlText w:val="‧"/>
      <w:lvlJc w:val="left"/>
      <w:pPr>
        <w:ind w:left="80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3CAB"/>
    <w:rsid w:val="00061265"/>
    <w:rsid w:val="0009558B"/>
    <w:rsid w:val="000E107A"/>
    <w:rsid w:val="000E71A7"/>
    <w:rsid w:val="00122E09"/>
    <w:rsid w:val="00127894"/>
    <w:rsid w:val="00136B62"/>
    <w:rsid w:val="00145E60"/>
    <w:rsid w:val="00173CAB"/>
    <w:rsid w:val="001905EF"/>
    <w:rsid w:val="001F0E81"/>
    <w:rsid w:val="001F359E"/>
    <w:rsid w:val="001F747A"/>
    <w:rsid w:val="00207A1A"/>
    <w:rsid w:val="002279D0"/>
    <w:rsid w:val="002868D4"/>
    <w:rsid w:val="003320C9"/>
    <w:rsid w:val="0035108E"/>
    <w:rsid w:val="00351C7F"/>
    <w:rsid w:val="003820CF"/>
    <w:rsid w:val="003D2B6D"/>
    <w:rsid w:val="004044C0"/>
    <w:rsid w:val="00407705"/>
    <w:rsid w:val="00421D92"/>
    <w:rsid w:val="00436120"/>
    <w:rsid w:val="004544DC"/>
    <w:rsid w:val="00460D95"/>
    <w:rsid w:val="00462D79"/>
    <w:rsid w:val="00480A48"/>
    <w:rsid w:val="004E206D"/>
    <w:rsid w:val="0053018A"/>
    <w:rsid w:val="00553985"/>
    <w:rsid w:val="00565E2F"/>
    <w:rsid w:val="00580FA1"/>
    <w:rsid w:val="005879AC"/>
    <w:rsid w:val="005F27CD"/>
    <w:rsid w:val="00617435"/>
    <w:rsid w:val="00620E26"/>
    <w:rsid w:val="006715F9"/>
    <w:rsid w:val="00681942"/>
    <w:rsid w:val="006920EA"/>
    <w:rsid w:val="00697E1B"/>
    <w:rsid w:val="006A72A1"/>
    <w:rsid w:val="006B5B2A"/>
    <w:rsid w:val="006B62D6"/>
    <w:rsid w:val="006C2876"/>
    <w:rsid w:val="00704CC3"/>
    <w:rsid w:val="00707C72"/>
    <w:rsid w:val="007139F8"/>
    <w:rsid w:val="00753A1F"/>
    <w:rsid w:val="00763F6A"/>
    <w:rsid w:val="00776738"/>
    <w:rsid w:val="00807A62"/>
    <w:rsid w:val="008C235B"/>
    <w:rsid w:val="009061A3"/>
    <w:rsid w:val="009110DF"/>
    <w:rsid w:val="0091766D"/>
    <w:rsid w:val="00920EBC"/>
    <w:rsid w:val="00932726"/>
    <w:rsid w:val="00956D4B"/>
    <w:rsid w:val="0098763E"/>
    <w:rsid w:val="009B7257"/>
    <w:rsid w:val="009C69D8"/>
    <w:rsid w:val="009F3819"/>
    <w:rsid w:val="00A219BC"/>
    <w:rsid w:val="00A26464"/>
    <w:rsid w:val="00A43808"/>
    <w:rsid w:val="00A6350F"/>
    <w:rsid w:val="00A662A9"/>
    <w:rsid w:val="00AF6B6B"/>
    <w:rsid w:val="00B00631"/>
    <w:rsid w:val="00B414E2"/>
    <w:rsid w:val="00B81744"/>
    <w:rsid w:val="00BB5B4C"/>
    <w:rsid w:val="00BC3815"/>
    <w:rsid w:val="00BD57A7"/>
    <w:rsid w:val="00BF09C4"/>
    <w:rsid w:val="00C01883"/>
    <w:rsid w:val="00C1634B"/>
    <w:rsid w:val="00C26048"/>
    <w:rsid w:val="00C264D7"/>
    <w:rsid w:val="00C313D9"/>
    <w:rsid w:val="00C37A6F"/>
    <w:rsid w:val="00CD2669"/>
    <w:rsid w:val="00CE5B97"/>
    <w:rsid w:val="00D25E4D"/>
    <w:rsid w:val="00D37B4B"/>
    <w:rsid w:val="00D40C75"/>
    <w:rsid w:val="00D65461"/>
    <w:rsid w:val="00DA5FC5"/>
    <w:rsid w:val="00DC606C"/>
    <w:rsid w:val="00DE762F"/>
    <w:rsid w:val="00E0552E"/>
    <w:rsid w:val="00E25A7C"/>
    <w:rsid w:val="00E35EDB"/>
    <w:rsid w:val="00E43180"/>
    <w:rsid w:val="00E64A12"/>
    <w:rsid w:val="00ED45B5"/>
    <w:rsid w:val="00F020C2"/>
    <w:rsid w:val="00F25651"/>
    <w:rsid w:val="00F44326"/>
    <w:rsid w:val="00FC7DEF"/>
    <w:rsid w:val="00FF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3C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3CA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173CAB"/>
    <w:rPr>
      <w:color w:val="808080"/>
    </w:rPr>
  </w:style>
  <w:style w:type="paragraph" w:styleId="aa">
    <w:name w:val="Intense Quote"/>
    <w:basedOn w:val="a"/>
    <w:next w:val="a"/>
    <w:link w:val="ab"/>
    <w:uiPriority w:val="30"/>
    <w:qFormat/>
    <w:rsid w:val="00F020C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鮮明引文 字元"/>
    <w:basedOn w:val="a0"/>
    <w:link w:val="aa"/>
    <w:uiPriority w:val="30"/>
    <w:rsid w:val="00F020C2"/>
    <w:rPr>
      <w:b/>
      <w:bCs/>
      <w:i/>
      <w:iCs/>
      <w:color w:val="4F81BD" w:themeColor="accent1"/>
    </w:rPr>
  </w:style>
  <w:style w:type="paragraph" w:styleId="ac">
    <w:name w:val="footnote text"/>
    <w:basedOn w:val="a"/>
    <w:link w:val="ad"/>
    <w:uiPriority w:val="99"/>
    <w:semiHidden/>
    <w:unhideWhenUsed/>
    <w:rsid w:val="0098763E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98763E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8763E"/>
    <w:rPr>
      <w:vertAlign w:val="superscript"/>
    </w:rPr>
  </w:style>
  <w:style w:type="paragraph" w:styleId="af">
    <w:name w:val="List Paragraph"/>
    <w:basedOn w:val="a"/>
    <w:uiPriority w:val="34"/>
    <w:qFormat/>
    <w:rsid w:val="00407705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750AB7-8234-45BA-9DF5-C3ED2D7B0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maisy</dc:creator>
  <cp:lastModifiedBy>maisy</cp:lastModifiedBy>
  <cp:revision>4</cp:revision>
  <dcterms:created xsi:type="dcterms:W3CDTF">2015-05-08T04:47:00Z</dcterms:created>
  <dcterms:modified xsi:type="dcterms:W3CDTF">2015-05-08T04:48:00Z</dcterms:modified>
</cp:coreProperties>
</file>