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580FA1">
        <w:rPr>
          <w:rFonts w:hint="eastAsia"/>
          <w:sz w:val="28"/>
        </w:rPr>
        <w:t>（</w:t>
      </w:r>
      <w:r w:rsidR="009C69D8">
        <w:rPr>
          <w:rFonts w:hint="eastAsia"/>
          <w:sz w:val="28"/>
        </w:rPr>
        <w:t>二</w:t>
      </w:r>
      <w:r w:rsidR="00580FA1">
        <w:rPr>
          <w:rFonts w:hint="eastAsia"/>
          <w:sz w:val="28"/>
        </w:rPr>
        <w:t>）</w:t>
      </w:r>
    </w:p>
    <w:p w:rsidR="000E107A" w:rsidRPr="000E107A" w:rsidRDefault="000E107A" w:rsidP="000E107A">
      <w:pPr>
        <w:spacing w:before="100" w:beforeAutospacing="1" w:after="100" w:afterAutospacing="1"/>
        <w:ind w:firstLineChars="200" w:firstLine="440"/>
        <w:rPr>
          <w:sz w:val="22"/>
        </w:rPr>
      </w:pPr>
      <w:r w:rsidRPr="000E107A">
        <w:rPr>
          <w:rFonts w:hint="eastAsia"/>
          <w:sz w:val="22"/>
        </w:rPr>
        <w:t>兒童在求學時期遇到的困難，大抵離不開測驗不合格、與同學爭執、與家人發生衝突等。然而，隨着兒童生命的成長，他們往後所遇到的困難可能比這些更大，教師及家長可以怎樣提高他們的抗逆能力，裝備他們迎向人生中出現的各種不同困難？</w:t>
      </w:r>
    </w:p>
    <w:p w:rsidR="000E107A" w:rsidRPr="000E107A" w:rsidRDefault="000E107A" w:rsidP="000E107A">
      <w:pPr>
        <w:spacing w:before="100" w:beforeAutospacing="1" w:after="100" w:afterAutospacing="1"/>
        <w:ind w:firstLineChars="200" w:firstLine="440"/>
        <w:rPr>
          <w:sz w:val="22"/>
        </w:rPr>
      </w:pPr>
      <w:r w:rsidRPr="000E107A">
        <w:rPr>
          <w:rFonts w:hint="eastAsia"/>
          <w:sz w:val="22"/>
        </w:rPr>
        <w:t>事實上，現代兒童</w:t>
      </w:r>
      <w:proofErr w:type="gramStart"/>
      <w:r w:rsidRPr="000E107A">
        <w:rPr>
          <w:rFonts w:hint="eastAsia"/>
          <w:sz w:val="22"/>
        </w:rPr>
        <w:t>的抗逆能力</w:t>
      </w:r>
      <w:proofErr w:type="gramEnd"/>
      <w:r w:rsidRPr="000E107A">
        <w:rPr>
          <w:rFonts w:hint="eastAsia"/>
          <w:sz w:val="22"/>
        </w:rPr>
        <w:t>很少得到刻意的栽培。隨着社會經濟發展，家長盡力為子女創造舒適的生活環境，盡力滿足他們的各種欲望。可是，在欲望又易又快得到滿足的環境下成長，兒童會傾向發展出「這是我應得的」的態度，不懂在「我想獲得但得不到」的處境下自處，更難發展出健康的「忍耐力」來面對困難、解決困難。</w:t>
      </w:r>
    </w:p>
    <w:p w:rsidR="000E107A" w:rsidRPr="000E107A" w:rsidRDefault="000E107A" w:rsidP="000E107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0E107A">
        <w:rPr>
          <w:rFonts w:hint="eastAsia"/>
          <w:sz w:val="22"/>
        </w:rPr>
        <w:t>有研究者指出，兒童本身具有天賦的「忍耐力」，只是成人經常妨礙他們這種能力的發展；如：成人會即時滿足兒童的需要，沒有鼓勵他們學習等候、忍耐。</w:t>
      </w:r>
      <w:r>
        <w:rPr>
          <w:rStyle w:val="ae"/>
          <w:sz w:val="22"/>
        </w:rPr>
        <w:footnoteReference w:id="1"/>
      </w:r>
      <w:r w:rsidRPr="000E107A">
        <w:rPr>
          <w:rFonts w:hint="eastAsia"/>
          <w:sz w:val="22"/>
        </w:rPr>
        <w:t>因此，成人可藉日常生活經驗，讓兒童明白，他們想立即要的東西，不是一定會立即按他們的意願而得到。就以天氣為例，不是他們渴望晴天，晴天就會即時出現；未付款前，他們必須學習忍耐，不能即時進食超級市場的零食。「不是今天」、「等幾分鐘」或「遲一會兒」，是幫助兒童發展「忍耐力」的重要日常練習，有助他們日後易於在困難中自處及克服困難。</w:t>
      </w:r>
    </w:p>
    <w:p w:rsidR="000E107A" w:rsidRPr="000E107A" w:rsidRDefault="000E107A" w:rsidP="000E107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proofErr w:type="gramStart"/>
      <w:r w:rsidRPr="000E107A">
        <w:rPr>
          <w:rFonts w:hint="eastAsia"/>
          <w:sz w:val="22"/>
        </w:rPr>
        <w:t>此外，</w:t>
      </w:r>
      <w:proofErr w:type="gramEnd"/>
      <w:r w:rsidRPr="000E107A">
        <w:rPr>
          <w:rFonts w:hint="eastAsia"/>
          <w:sz w:val="22"/>
        </w:rPr>
        <w:t>成人亦要以身作則，為兒童樹立良好的「忍耐力」榜樣；如：兒童正在收拾書包，或穿鞋準備上街時，可溫柔地對他們說：「我能等候你。我是有忍耐力的。」</w:t>
      </w:r>
      <w:r>
        <w:rPr>
          <w:rStyle w:val="ae"/>
          <w:sz w:val="22"/>
        </w:rPr>
        <w:footnoteReference w:id="2"/>
      </w:r>
      <w:r w:rsidRPr="000E107A">
        <w:rPr>
          <w:rFonts w:hint="eastAsia"/>
          <w:sz w:val="22"/>
        </w:rPr>
        <w:t>這不單對兒童表示尊重，更可以讓兒童明白「忍耐力」的具體表現。</w:t>
      </w:r>
    </w:p>
    <w:p w:rsidR="000E107A" w:rsidRPr="000E107A" w:rsidRDefault="000E107A" w:rsidP="000E107A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0E107A">
        <w:rPr>
          <w:rFonts w:hint="eastAsia"/>
          <w:sz w:val="22"/>
        </w:rPr>
        <w:t>兒童的「忍耐力」愈大，自我控制力就愈強，解決困難的能力亦愈高。當他們感受過從解決困難而來的滿足感時，自信就會增加，自我形象亦得以提昇。</w:t>
      </w:r>
    </w:p>
    <w:p w:rsidR="000E107A" w:rsidRPr="000E107A" w:rsidRDefault="000E107A" w:rsidP="000E107A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0E107A" w:rsidRPr="000E107A" w:rsidRDefault="000E107A" w:rsidP="000E107A">
      <w:pPr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0E107A">
        <w:rPr>
          <w:rFonts w:hint="eastAsia"/>
          <w:b/>
          <w:sz w:val="22"/>
        </w:rPr>
        <w:t>周惠賢博士</w:t>
      </w:r>
    </w:p>
    <w:p w:rsidR="000E107A" w:rsidRPr="000E107A" w:rsidRDefault="000E107A" w:rsidP="000E107A">
      <w:pPr>
        <w:spacing w:after="100" w:afterAutospacing="1"/>
        <w:ind w:firstLineChars="200" w:firstLine="400"/>
        <w:jc w:val="right"/>
        <w:rPr>
          <w:rFonts w:hint="eastAsia"/>
          <w:sz w:val="20"/>
        </w:rPr>
      </w:pPr>
      <w:r w:rsidRPr="000E107A">
        <w:rPr>
          <w:rFonts w:hint="eastAsia"/>
          <w:sz w:val="20"/>
        </w:rPr>
        <w:t>香港中文大學崇基學院神學院名譽副研究員</w:t>
      </w:r>
    </w:p>
    <w:sectPr w:rsidR="000E107A" w:rsidRPr="000E107A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C5B" w:rsidRDefault="00BD4C5B" w:rsidP="00173CAB">
      <w:r>
        <w:separator/>
      </w:r>
    </w:p>
  </w:endnote>
  <w:endnote w:type="continuationSeparator" w:id="0">
    <w:p w:rsidR="00BD4C5B" w:rsidRDefault="00BD4C5B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0E107A" w:rsidRPr="000E107A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C5B" w:rsidRDefault="00BD4C5B" w:rsidP="00173CAB">
      <w:r>
        <w:separator/>
      </w:r>
    </w:p>
  </w:footnote>
  <w:footnote w:type="continuationSeparator" w:id="0">
    <w:p w:rsidR="00BD4C5B" w:rsidRDefault="00BD4C5B" w:rsidP="00173CAB">
      <w:r>
        <w:continuationSeparator/>
      </w:r>
    </w:p>
  </w:footnote>
  <w:footnote w:id="1">
    <w:p w:rsidR="000E107A" w:rsidRPr="000E107A" w:rsidRDefault="000E107A">
      <w:pPr>
        <w:pStyle w:val="ac"/>
        <w:rPr>
          <w:rFonts w:hint="eastAsia"/>
          <w:sz w:val="18"/>
        </w:rPr>
      </w:pPr>
      <w:r>
        <w:rPr>
          <w:rStyle w:val="ae"/>
        </w:rPr>
        <w:footnoteRef/>
      </w:r>
      <w:proofErr w:type="spellStart"/>
      <w:r>
        <w:rPr>
          <w:rFonts w:hint="eastAsia"/>
        </w:rPr>
        <w:t>Elissa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Sonnenberg</w:t>
      </w:r>
      <w:proofErr w:type="spellEnd"/>
      <w:r>
        <w:rPr>
          <w:rFonts w:hint="eastAsia"/>
        </w:rPr>
        <w:t>,</w:t>
      </w:r>
      <w:r w:rsidRPr="000E107A">
        <w:rPr>
          <w:rFonts w:hint="eastAsia"/>
        </w:rPr>
        <w:t>“</w:t>
      </w:r>
      <w:r w:rsidRPr="000E107A">
        <w:rPr>
          <w:rFonts w:hint="eastAsia"/>
        </w:rPr>
        <w:t>Teaching Children Patience in an Impatient World.</w:t>
      </w:r>
      <w:r w:rsidRPr="000E107A">
        <w:rPr>
          <w:rFonts w:hint="eastAsia"/>
        </w:rPr>
        <w:t>”見相關網頁：</w:t>
      </w:r>
      <w:r w:rsidRPr="000E107A">
        <w:rPr>
          <w:rFonts w:hint="eastAsia"/>
        </w:rPr>
        <w:t>http://www.somersetmedicalcenter.com/1924.cfm</w:t>
      </w:r>
    </w:p>
  </w:footnote>
  <w:footnote w:id="2">
    <w:p w:rsidR="000E107A" w:rsidRPr="000E107A" w:rsidRDefault="000E107A">
      <w:pPr>
        <w:pStyle w:val="ac"/>
        <w:rPr>
          <w:rFonts w:hint="eastAsia"/>
          <w:sz w:val="18"/>
        </w:rPr>
      </w:pPr>
      <w:r>
        <w:rPr>
          <w:rStyle w:val="ae"/>
        </w:rPr>
        <w:footnoteRef/>
      </w:r>
      <w:r w:rsidRPr="000E107A">
        <w:rPr>
          <w:rFonts w:hint="eastAsia"/>
        </w:rPr>
        <w:t xml:space="preserve">Dorothy Law Nolte and Rachel Harris, </w:t>
      </w:r>
      <w:r w:rsidRPr="000E107A">
        <w:rPr>
          <w:rFonts w:hint="eastAsia"/>
          <w:i/>
        </w:rPr>
        <w:t>Children Learn What They Live: Parenting to Inspire Values</w:t>
      </w:r>
      <w:proofErr w:type="gramStart"/>
      <w:r w:rsidRPr="000E107A">
        <w:rPr>
          <w:rFonts w:hint="eastAsia"/>
        </w:rPr>
        <w:t>（</w:t>
      </w:r>
      <w:proofErr w:type="gramEnd"/>
      <w:r w:rsidRPr="000E107A">
        <w:rPr>
          <w:rFonts w:hint="eastAsia"/>
        </w:rPr>
        <w:t>New York: Workman, 1998</w:t>
      </w:r>
      <w:proofErr w:type="gramStart"/>
      <w:r w:rsidRPr="000E107A">
        <w:rPr>
          <w:rFonts w:hint="eastAsia"/>
        </w:rPr>
        <w:t>）</w:t>
      </w:r>
      <w:proofErr w:type="gramEnd"/>
      <w:r w:rsidRPr="000E107A">
        <w:rPr>
          <w:rFonts w:hint="eastAsia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580FA1">
      <w:rPr>
        <w:rFonts w:hint="eastAsia"/>
      </w:rPr>
      <w:t>2</w:t>
    </w:r>
    <w:r>
      <w:rPr>
        <w:rFonts w:hint="eastAsia"/>
      </w:rPr>
      <w:t>課</w:t>
    </w:r>
    <w:r>
      <w:rPr>
        <w:rFonts w:hint="eastAsia"/>
      </w:rPr>
      <w:t>_</w:t>
    </w:r>
    <w:r w:rsidR="00580FA1">
      <w:rPr>
        <w:rFonts w:hint="eastAsia"/>
      </w:rPr>
      <w:t>學習忍耐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3320C9"/>
    <w:rsid w:val="0035108E"/>
    <w:rsid w:val="004044C0"/>
    <w:rsid w:val="00421D92"/>
    <w:rsid w:val="00436120"/>
    <w:rsid w:val="004544DC"/>
    <w:rsid w:val="00460D95"/>
    <w:rsid w:val="004E206D"/>
    <w:rsid w:val="0053018A"/>
    <w:rsid w:val="00553985"/>
    <w:rsid w:val="00565E2F"/>
    <w:rsid w:val="00580FA1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63F6A"/>
    <w:rsid w:val="009061A3"/>
    <w:rsid w:val="00932726"/>
    <w:rsid w:val="00956D4B"/>
    <w:rsid w:val="0098763E"/>
    <w:rsid w:val="009B7257"/>
    <w:rsid w:val="009C69D8"/>
    <w:rsid w:val="00A219BC"/>
    <w:rsid w:val="00A6350F"/>
    <w:rsid w:val="00AF6B6B"/>
    <w:rsid w:val="00B00631"/>
    <w:rsid w:val="00B414E2"/>
    <w:rsid w:val="00B81744"/>
    <w:rsid w:val="00BB5B4C"/>
    <w:rsid w:val="00BC3815"/>
    <w:rsid w:val="00BD4C5B"/>
    <w:rsid w:val="00BD57A7"/>
    <w:rsid w:val="00BF09C4"/>
    <w:rsid w:val="00C1634B"/>
    <w:rsid w:val="00C264D7"/>
    <w:rsid w:val="00C313D9"/>
    <w:rsid w:val="00CD2669"/>
    <w:rsid w:val="00CE5B97"/>
    <w:rsid w:val="00D25E4D"/>
    <w:rsid w:val="00D37B4B"/>
    <w:rsid w:val="00D40C75"/>
    <w:rsid w:val="00DC606C"/>
    <w:rsid w:val="00DE762F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B6E601-A71B-403A-8E6B-40209E628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2015-05-08T04:21:00Z</dcterms:created>
  <dcterms:modified xsi:type="dcterms:W3CDTF">2015-05-08T04:23:00Z</dcterms:modified>
</cp:coreProperties>
</file>